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>Name __________________ Date _______</w:t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>Answer the questions; work with a partner.</w:t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>1.Which note is a whole note?</w:t>
      </w:r>
      <w:r>
        <w:rPr>
          <w:rFonts w:ascii="Times New Roman" w:h-ansi="Times New Roman" w:cs="Times New Roman"/>
          <w:sz w:val="24"/>
          <w:sz-cs w:val="24"/>
        </w:rPr>
        <w:t xml:space="preserve">                       </w:t>
      </w:r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>2. Which note is a quarter note?           </w:t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>  </w:t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>3. Which note is a half note?               </w:t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>4. How much is one quarter note and</w:t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>one quarter note? ¼ + ¼ = ____</w:t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>5. How much is one half note and one half note?</w:t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>½ + ½ = ______</w:t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>6.How much is one whole note and one whole note?  1 + 1 = _____</w:t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>With your hands, feet, fingers, make a pattern of:</w:t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>7 whole, whole, half, half, continue.</w:t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>8. half, whole, half, whole, continue.</w:t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>9. quarter, half, quarter, half, continue.</w:t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>10. quarter, half, whole, quarter, half, whole, continue.</w:t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>Make your own pattern and tap it out with a a partner.</w:t>
      </w:r>
    </w:p>
    <w:p>
      <w:pPr>
        <w:ind w:left="360"/>
      </w:pPr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>Practice your pattern with your partner to share with the class.</w:t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>
        <w:ind w:left="360"/>
      </w:pPr>
      <w:r>
        <w:rPr>
          <w:rFonts w:ascii="Arial Rounded MT Bold" w:h-ansi="Arial Rounded MT Bold" w:cs="Arial Rounded MT Bold"/>
          <w:sz w:val="36"/>
          <w:sz-cs w:val="36"/>
        </w:rPr>
        <w:t xml:space="preserve">Write your pattern down and show the fraction of the notes you used in your pattern.</w:t>
      </w:r>
    </w:p>
    <w:p>
      <w:pPr>
        <w:ind w:left="360"/>
      </w:pPr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>
        <w:ind w:left="360"/>
      </w:pPr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>
        <w:ind w:left="360"/>
      </w:pPr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>
        <w:ind w:left="360"/>
      </w:pPr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>
        <w:ind w:left="360"/>
      </w:pPr>
      <w:r>
        <w:rPr>
          <w:rFonts w:ascii="Arial Rounded MT Bold" w:h-ansi="Arial Rounded MT Bold" w:cs="Arial Rounded MT Bold"/>
          <w:sz w:val="36"/>
          <w:sz-cs w:val="36"/>
        </w:rPr>
        <w:t xml:space="preserve">The most important thing I learned from doing musical fractions is _________________________</w:t>
      </w:r>
    </w:p>
    <w:p>
      <w:pPr>
        <w:ind w:left="360"/>
      </w:pPr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>
        <w:ind w:left="360"/>
      </w:pPr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>
        <w:ind w:left="360"/>
      </w:pPr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>
        <w:ind w:left="360"/>
      </w:pPr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>
        <w:ind w:left="360"/>
      </w:pPr>
      <w:r>
        <w:rPr>
          <w:rFonts w:ascii="Arial Rounded MT Bold" w:h-ansi="Arial Rounded MT Bold" w:cs="Arial Rounded MT Bold"/>
          <w:sz w:val="36"/>
          <w:sz-cs w:val="36"/>
        </w:rPr>
        <w:t xml:space="preserve">I liked/disliked learning about fractions with musical instruments because ______________</w:t>
      </w:r>
    </w:p>
    <w:p>
      <w:pPr>
        <w:ind w:left="360"/>
      </w:pPr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>
        <w:ind w:left="360"/>
      </w:pPr>
      <w:r>
        <w:rPr>
          <w:rFonts w:ascii="Arial Rounded MT Bold" w:h-ansi="Arial Rounded MT Bold" w:cs="Arial Rounded MT Bold"/>
          <w:sz w:val="36"/>
          <w:sz-cs w:val="36"/>
        </w:rPr>
        <w:t xml:space="preserve">_____________________________________________.</w:t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 Date _______</dc:title>
  <cp:keywords/>
</cp:coreProperties>
</file>

<file path=docProps/meta.xml><?xml version="1.0" encoding="utf-8"?>
<meta xmlns="http://schemas.apple.com/cocoa/2006/metadata">
  <generator>CocoaOOXMLWriter/949</generator>
</meta>
</file>